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54" w:type="dxa"/>
        <w:tblInd w:w="-709" w:type="dxa"/>
        <w:tblLook w:val="04A0" w:firstRow="1" w:lastRow="0" w:firstColumn="1" w:lastColumn="0" w:noHBand="0" w:noVBand="1"/>
      </w:tblPr>
      <w:tblGrid>
        <w:gridCol w:w="724"/>
        <w:gridCol w:w="5077"/>
        <w:gridCol w:w="1761"/>
        <w:gridCol w:w="7792"/>
      </w:tblGrid>
      <w:tr w:rsidR="00307B0A" w:rsidRPr="00307B0A" w14:paraId="2AE6C3BD" w14:textId="77777777" w:rsidTr="00307B0A">
        <w:trPr>
          <w:trHeight w:val="420"/>
        </w:trPr>
        <w:tc>
          <w:tcPr>
            <w:tcW w:w="153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EE74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307B0A" w:rsidRPr="00307B0A" w14:paraId="1ED1A20A" w14:textId="77777777" w:rsidTr="00307B0A">
        <w:trPr>
          <w:trHeight w:val="420"/>
        </w:trPr>
        <w:tc>
          <w:tcPr>
            <w:tcW w:w="153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FD34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สำนักงานเทศบาลเมืองเพชรบูรณ์</w:t>
            </w:r>
          </w:p>
        </w:tc>
      </w:tr>
      <w:tr w:rsidR="00307B0A" w:rsidRPr="00307B0A" w14:paraId="6014BBCF" w14:textId="77777777" w:rsidTr="00307B0A">
        <w:trPr>
          <w:trHeight w:val="420"/>
        </w:trPr>
        <w:tc>
          <w:tcPr>
            <w:tcW w:w="153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20DB5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อำเภอเมืองเพชรบูรณ์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จังหวัดเพชรบูรณ์</w:t>
            </w:r>
          </w:p>
        </w:tc>
      </w:tr>
      <w:tr w:rsidR="00307B0A" w:rsidRPr="00307B0A" w14:paraId="5560BFF4" w14:textId="77777777" w:rsidTr="00307B0A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D323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9E83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D54B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5F95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0A" w:rsidRPr="00307B0A" w14:paraId="1D77DB0A" w14:textId="77777777" w:rsidTr="00307B0A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0D1F9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43198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9F830B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2E2E9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307B0A" w:rsidRPr="00307B0A" w14:paraId="5E9FF81B" w14:textId="77777777" w:rsidTr="00307B0A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1A1AD2AC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1210C144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จัดซื้อจอแสดงผลภาพ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(LED Full Color Display)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ติดตั้งบริเวณแยกสาธารณสุข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27D30AB2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498,000.00 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664E22F5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23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307B0A" w:rsidRPr="00307B0A" w14:paraId="6D634169" w14:textId="77777777" w:rsidTr="00307B0A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39FDFB40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5F9C9F1D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โครงการเพิ่มประสิทธิภาพศูนย์กำจัดขยะมูลฝอย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ระยะที่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169105B6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628,000.00 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5494D95A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 สมัยสามัญ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สมัยที่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2563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>2563</w:t>
            </w:r>
          </w:p>
        </w:tc>
      </w:tr>
      <w:tr w:rsidR="00307B0A" w:rsidRPr="00307B0A" w14:paraId="717ECFEC" w14:textId="77777777" w:rsidTr="00307B0A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13D152AE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605DA8A9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จัดซื้อครุภัณฑ์โฆษณาและเผยแพร่ จอแสดงผลภาพ (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Full Color Display) 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ติดตั้งบริเวณแยกไปรษณีย์เก่า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041C583B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499,000.00 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4E717413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 สมัยสามัญ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สมัยที่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2567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307B0A" w:rsidRPr="00307B0A" w14:paraId="0F92D29F" w14:textId="77777777" w:rsidTr="00307B0A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28FB7477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51AFCA14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โครงการก่อสร้างศูนย์การเรียนรู้เยาวชนบริเวณบ้านพักคลังจังหวัดเพชรบูรณ์</w:t>
            </w: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เฟส</w:t>
            </w:r>
            <w:proofErr w:type="spellEnd"/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5FE83ABA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1,497,000.00 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6B21ED20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 สมัยวิสามัญ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สมัยที่แรก ประจำปี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2567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27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307B0A" w:rsidRPr="00307B0A" w14:paraId="4B6BFB01" w14:textId="77777777" w:rsidTr="00307B0A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A6EA1E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37E6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โครงการก่อสร้างอาคารอเนกประสงค์บริเวณหอจดหมายเหตุเพ็ชรบูรณ์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1D3278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447,317.90 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5FD1D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 สมัยวิสามัญ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สมัยที่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27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กันยายน </w:t>
            </w:r>
            <w:r w:rsidRPr="00307B0A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307B0A" w:rsidRPr="00307B0A" w14:paraId="1F2ED8AB" w14:textId="77777777" w:rsidTr="00307B0A">
        <w:trPr>
          <w:trHeight w:val="420"/>
        </w:trPr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93B6B" w14:textId="77777777" w:rsidR="00307B0A" w:rsidRPr="00307B0A" w:rsidRDefault="00307B0A" w:rsidP="00307B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3A7C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3,569,317.90 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CE1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7B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07B0A" w:rsidRPr="00307B0A" w14:paraId="445FA52C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E54C" w14:textId="77777777" w:rsidR="00307B0A" w:rsidRPr="00307B0A" w:rsidRDefault="00307B0A" w:rsidP="00307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1E5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3D80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D3324" w14:textId="6586A24D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B0A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DE640" wp14:editId="48A16C5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233680</wp:posOffset>
                      </wp:positionV>
                      <wp:extent cx="2609850" cy="1483360"/>
                      <wp:effectExtent l="0" t="0" r="0" b="0"/>
                      <wp:wrapNone/>
                      <wp:docPr id="1347444561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BFB22E-491B-429C-B3FA-7918AA4387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1483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CF7E2D9" w14:textId="6C3CBEA8" w:rsidR="00307B0A" w:rsidRDefault="00307B0A" w:rsidP="00307B0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ผู้รับรองข้อมูล    </w:t>
                                  </w:r>
                                </w:p>
                                <w:p w14:paraId="0CC674C7" w14:textId="77777777" w:rsidR="00307B0A" w:rsidRDefault="00307B0A" w:rsidP="00307B0A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ลงชื่อ    </w:t>
                                  </w:r>
                                </w:p>
                                <w:p w14:paraId="62C6C59B" w14:textId="27CB7B6F" w:rsidR="00307B0A" w:rsidRDefault="00307B0A" w:rsidP="00307B0A">
                                  <w:pPr>
                                    <w:ind w:left="720"/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(นาย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สุร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เสก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ข์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บุณ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ิม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   </w:t>
                                  </w:r>
                                  <w:r w:rsidR="00BB1816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58194A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ปลัดเทศบาลเมืองเพชรบูรณ</w:t>
                                  </w:r>
                                  <w:r w:rsidR="0058194A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DE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07.1pt;margin-top:18.4pt;width:205.5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" filled="f" stroked="f">
                      <v:textbox>
                        <w:txbxContent>
                          <w:p w14:paraId="3CF7E2D9" w14:textId="6C3CBEA8" w:rsidR="00307B0A" w:rsidRDefault="00307B0A" w:rsidP="00307B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ผู้รับรองข้อมูล    </w:t>
                            </w:r>
                          </w:p>
                          <w:p w14:paraId="0CC674C7" w14:textId="77777777" w:rsidR="00307B0A" w:rsidRDefault="00307B0A" w:rsidP="00307B0A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</w:t>
                            </w:r>
                          </w:p>
                          <w:p w14:paraId="62C6C59B" w14:textId="27CB7B6F" w:rsidR="00307B0A" w:rsidRDefault="00307B0A" w:rsidP="00307B0A">
                            <w:pPr>
                              <w:ind w:left="720"/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เสก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บุณ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ิม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 w:rsidR="00BB181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8194A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ปลัดเทศบาลเมืองเพชรบูรณ</w:t>
                            </w:r>
                            <w:r w:rsidR="0058194A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7B0A" w:rsidRPr="00307B0A" w14:paraId="28D43C00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728F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AF2B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C896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CC4D" w14:textId="39B1D1FB" w:rsidR="00307B0A" w:rsidRPr="00307B0A" w:rsidRDefault="0058194A" w:rsidP="00307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FC7FA3" wp14:editId="444B1D74">
                  <wp:simplePos x="0" y="0"/>
                  <wp:positionH relativeFrom="column">
                    <wp:posOffset>2054225</wp:posOffset>
                  </wp:positionH>
                  <wp:positionV relativeFrom="paragraph">
                    <wp:posOffset>180975</wp:posOffset>
                  </wp:positionV>
                  <wp:extent cx="1425575" cy="762000"/>
                  <wp:effectExtent l="0" t="0" r="0" b="0"/>
                  <wp:wrapThrough wrapText="bothSides">
                    <wp:wrapPolygon edited="0">
                      <wp:start x="2886" y="1620"/>
                      <wp:lineTo x="866" y="5400"/>
                      <wp:lineTo x="289" y="8100"/>
                      <wp:lineTo x="866" y="11340"/>
                      <wp:lineTo x="5196" y="15660"/>
                      <wp:lineTo x="5484" y="16740"/>
                      <wp:lineTo x="13566" y="16740"/>
                      <wp:lineTo x="14432" y="15660"/>
                      <wp:lineTo x="19339" y="11880"/>
                      <wp:lineTo x="19628" y="1620"/>
                      <wp:lineTo x="2886" y="1620"/>
                    </wp:wrapPolygon>
                  </wp:wrapThrough>
                  <wp:docPr id="201333630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33630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850" b="89983" l="4911" r="90000">
                                        <a14:foregroundMark x1="5179" y1="43406" x2="4911" y2="41068"/>
                                        <a14:foregroundMark x1="71339" y1="63105" x2="71339" y2="63105"/>
                                        <a14:foregroundMark x1="87500" y1="51085" x2="87500" y2="51085"/>
                                        <a14:foregroundMark x1="87232" y1="16694" x2="87232" y2="16694"/>
                                        <a14:foregroundMark x1="86964" y1="17696" x2="86964" y2="176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6"/>
            </w:tblGrid>
            <w:tr w:rsidR="00307B0A" w:rsidRPr="00307B0A" w14:paraId="26A75FB4" w14:textId="77777777">
              <w:trPr>
                <w:trHeight w:val="420"/>
                <w:tblCellSpacing w:w="0" w:type="dxa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888D74" w14:textId="017F36D5" w:rsidR="00307B0A" w:rsidRPr="00307B0A" w:rsidRDefault="00307B0A" w:rsidP="00307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E0F3795" w14:textId="571328C3" w:rsidR="00307B0A" w:rsidRPr="00307B0A" w:rsidRDefault="00307B0A" w:rsidP="00307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07B0A" w:rsidRPr="00307B0A" w14:paraId="24833C5B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A2FD" w14:textId="77777777" w:rsidR="00307B0A" w:rsidRPr="0058194A" w:rsidRDefault="00307B0A" w:rsidP="00307B0A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BFB1" w14:textId="77777777" w:rsidR="00307B0A" w:rsidRPr="00307B0A" w:rsidRDefault="00307B0A" w:rsidP="003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C5D5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8918" w14:textId="368696EB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0A" w:rsidRPr="00307B0A" w14:paraId="33662268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258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3828" w14:textId="1F05B9B3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6165E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0B10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</w:tr>
      <w:tr w:rsidR="00307B0A" w:rsidRPr="00307B0A" w14:paraId="66F011E1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AF18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1837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D06B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7BED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0A" w:rsidRPr="00307B0A" w14:paraId="58956F04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DC53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3219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A9AC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F4FE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0A" w:rsidRPr="00307B0A" w14:paraId="27AA2F76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D5E0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E205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A62C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9CFB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B0A" w:rsidRPr="00307B0A" w14:paraId="4DFA2C07" w14:textId="77777777" w:rsidTr="00307B0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9962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246F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9C60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F7DA" w14:textId="77777777" w:rsidR="00307B0A" w:rsidRPr="00307B0A" w:rsidRDefault="00307B0A" w:rsidP="0030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FC0081" w14:textId="6F9F92B4" w:rsidR="00B75681" w:rsidRDefault="00B75681" w:rsidP="00307B0A"/>
    <w:sectPr w:rsidR="00B75681" w:rsidSect="00307B0A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DE"/>
    <w:rsid w:val="000F6863"/>
    <w:rsid w:val="001838B8"/>
    <w:rsid w:val="001D0C4C"/>
    <w:rsid w:val="002B3223"/>
    <w:rsid w:val="00307B0A"/>
    <w:rsid w:val="0058194A"/>
    <w:rsid w:val="006C6AF9"/>
    <w:rsid w:val="00943350"/>
    <w:rsid w:val="009A1AB6"/>
    <w:rsid w:val="009D67C7"/>
    <w:rsid w:val="00A675DE"/>
    <w:rsid w:val="00B75681"/>
    <w:rsid w:val="00BB1816"/>
    <w:rsid w:val="00D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DB20"/>
  <w15:chartTrackingRefBased/>
  <w15:docId w15:val="{F76F6FF1-0234-4D48-849D-2E35EDD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5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D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75D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75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75D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7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75D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7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75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7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7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5D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75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75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2025-08-06T07:53:00Z</cp:lastPrinted>
  <dcterms:created xsi:type="dcterms:W3CDTF">2025-03-04T04:45:00Z</dcterms:created>
  <dcterms:modified xsi:type="dcterms:W3CDTF">2025-08-08T02:00:00Z</dcterms:modified>
</cp:coreProperties>
</file>